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DA9" w:rsidRDefault="00F95DA9" w:rsidP="00DC0825">
      <w:pPr>
        <w:autoSpaceDE w:val="0"/>
        <w:autoSpaceDN w:val="0"/>
        <w:adjustRightInd w:val="0"/>
        <w:jc w:val="center"/>
        <w:rPr>
          <w:rFonts w:asciiTheme="minorHAnsi" w:hAnsiTheme="minorHAnsi" w:cs="Arial"/>
          <w:b/>
          <w:bCs/>
          <w:sz w:val="28"/>
          <w:szCs w:val="28"/>
          <w:lang w:eastAsia="en-US"/>
          <w14:shadow w14:blurRad="50800" w14:dist="38100" w14:dir="2700000" w14:sx="100000" w14:sy="100000" w14:kx="0" w14:ky="0" w14:algn="tl">
            <w14:srgbClr w14:val="000000">
              <w14:alpha w14:val="60000"/>
            </w14:srgbClr>
          </w14:shadow>
        </w:rPr>
      </w:pPr>
    </w:p>
    <w:p w:rsidR="00DC0825" w:rsidRPr="00DC0825" w:rsidRDefault="00DC0825" w:rsidP="00DC0825">
      <w:pPr>
        <w:autoSpaceDE w:val="0"/>
        <w:autoSpaceDN w:val="0"/>
        <w:adjustRightInd w:val="0"/>
        <w:jc w:val="center"/>
        <w:rPr>
          <w:rFonts w:asciiTheme="minorHAnsi" w:hAnsiTheme="minorHAnsi" w:cs="Arial"/>
          <w:b/>
          <w:bCs/>
          <w:sz w:val="28"/>
          <w:szCs w:val="28"/>
          <w:lang w:eastAsia="en-US"/>
          <w14:shadow w14:blurRad="50800" w14:dist="38100" w14:dir="2700000" w14:sx="100000" w14:sy="100000" w14:kx="0" w14:ky="0" w14:algn="tl">
            <w14:srgbClr w14:val="000000">
              <w14:alpha w14:val="60000"/>
            </w14:srgbClr>
          </w14:shadow>
        </w:rPr>
      </w:pPr>
      <w:r w:rsidRPr="00DC0825">
        <w:rPr>
          <w:rFonts w:asciiTheme="minorHAnsi" w:hAnsiTheme="minorHAnsi" w:cs="Arial"/>
          <w:b/>
          <w:bCs/>
          <w:sz w:val="28"/>
          <w:szCs w:val="28"/>
          <w:lang w:eastAsia="en-US"/>
          <w14:shadow w14:blurRad="50800" w14:dist="38100" w14:dir="2700000" w14:sx="100000" w14:sy="100000" w14:kx="0" w14:ky="0" w14:algn="tl">
            <w14:srgbClr w14:val="000000">
              <w14:alpha w14:val="60000"/>
            </w14:srgbClr>
          </w14:shadow>
        </w:rPr>
        <w:t>A P E L     D E    S E L E C Ț I E    P R O I E C  T E</w:t>
      </w:r>
    </w:p>
    <w:p w:rsidR="00DC0825" w:rsidRPr="00DC0825" w:rsidRDefault="00DC0825" w:rsidP="00DC0825">
      <w:pPr>
        <w:autoSpaceDE w:val="0"/>
        <w:autoSpaceDN w:val="0"/>
        <w:adjustRightInd w:val="0"/>
        <w:jc w:val="center"/>
        <w:rPr>
          <w:rFonts w:asciiTheme="minorHAnsi" w:hAnsiTheme="minorHAnsi" w:cs="Arial"/>
          <w:b/>
          <w:bCs/>
          <w:sz w:val="28"/>
          <w:szCs w:val="28"/>
          <w:lang w:eastAsia="en-US"/>
          <w14:shadow w14:blurRad="50800" w14:dist="38100" w14:dir="2700000" w14:sx="100000" w14:sy="100000" w14:kx="0" w14:ky="0" w14:algn="tl">
            <w14:srgbClr w14:val="000000">
              <w14:alpha w14:val="60000"/>
            </w14:srgbClr>
          </w14:shadow>
        </w:rPr>
      </w:pPr>
    </w:p>
    <w:p w:rsidR="00DC0825" w:rsidRPr="0099355C" w:rsidRDefault="00DC0825" w:rsidP="00DC0825">
      <w:pPr>
        <w:autoSpaceDE w:val="0"/>
        <w:autoSpaceDN w:val="0"/>
        <w:adjustRightInd w:val="0"/>
        <w:jc w:val="center"/>
        <w:rPr>
          <w:rFonts w:asciiTheme="minorHAnsi" w:hAnsiTheme="minorHAnsi" w:cs="Arial"/>
          <w:b/>
          <w:bCs/>
          <w:sz w:val="28"/>
          <w:szCs w:val="28"/>
          <w:lang w:eastAsia="en-US"/>
        </w:rPr>
      </w:pPr>
      <w:r>
        <w:rPr>
          <w:rFonts w:asciiTheme="minorHAnsi" w:hAnsiTheme="minorHAnsi" w:cs="Arial"/>
          <w:b/>
          <w:bCs/>
          <w:sz w:val="28"/>
          <w:szCs w:val="28"/>
          <w:lang w:eastAsia="en-US"/>
        </w:rPr>
        <w:t>În cadrul Programului Național de Dezvoltare Rurală</w:t>
      </w:r>
      <w:r w:rsidRPr="0099355C">
        <w:rPr>
          <w:rFonts w:asciiTheme="minorHAnsi" w:hAnsiTheme="minorHAnsi" w:cs="Arial"/>
          <w:b/>
          <w:bCs/>
          <w:sz w:val="28"/>
          <w:szCs w:val="28"/>
          <w:lang w:eastAsia="en-US"/>
        </w:rPr>
        <w:t xml:space="preserve"> 2014 - 2020</w:t>
      </w:r>
    </w:p>
    <w:p w:rsidR="00DC0825" w:rsidRPr="0099355C" w:rsidRDefault="00DC0825" w:rsidP="00DC0825">
      <w:pPr>
        <w:autoSpaceDE w:val="0"/>
        <w:autoSpaceDN w:val="0"/>
        <w:adjustRightInd w:val="0"/>
        <w:jc w:val="center"/>
        <w:rPr>
          <w:rFonts w:asciiTheme="minorHAnsi" w:hAnsiTheme="minorHAnsi" w:cs="Arial"/>
          <w:b/>
          <w:bCs/>
          <w:sz w:val="28"/>
          <w:szCs w:val="28"/>
          <w:lang w:eastAsia="en-US"/>
        </w:rPr>
      </w:pPr>
      <w:r w:rsidRPr="0099355C">
        <w:rPr>
          <w:rFonts w:asciiTheme="minorHAnsi" w:hAnsiTheme="minorHAnsi" w:cs="Arial"/>
          <w:b/>
          <w:bCs/>
          <w:sz w:val="28"/>
          <w:szCs w:val="28"/>
          <w:lang w:eastAsia="en-US"/>
        </w:rPr>
        <w:t>LEADER / Sub-măsura 19.2</w:t>
      </w:r>
    </w:p>
    <w:p w:rsidR="00DC0825" w:rsidRPr="0099355C" w:rsidRDefault="00DC0825" w:rsidP="00DC0825">
      <w:pPr>
        <w:autoSpaceDE w:val="0"/>
        <w:autoSpaceDN w:val="0"/>
        <w:adjustRightInd w:val="0"/>
        <w:jc w:val="center"/>
        <w:rPr>
          <w:rFonts w:asciiTheme="minorHAnsi" w:hAnsiTheme="minorHAnsi" w:cs="Arial"/>
          <w:b/>
          <w:bCs/>
          <w:sz w:val="28"/>
          <w:szCs w:val="28"/>
          <w:lang w:eastAsia="en-US"/>
        </w:rPr>
      </w:pPr>
      <w:r w:rsidRPr="0099355C">
        <w:rPr>
          <w:rFonts w:asciiTheme="minorHAnsi" w:hAnsiTheme="minorHAnsi" w:cs="Arial"/>
          <w:b/>
          <w:bCs/>
          <w:i/>
          <w:iCs/>
          <w:sz w:val="28"/>
          <w:szCs w:val="28"/>
          <w:lang w:eastAsia="en-US"/>
        </w:rPr>
        <w:t>-</w:t>
      </w:r>
      <w:r w:rsidRPr="0099355C">
        <w:rPr>
          <w:rFonts w:asciiTheme="minorHAnsi" w:hAnsiTheme="minorHAnsi" w:cs="Arial"/>
          <w:b/>
          <w:bCs/>
          <w:sz w:val="28"/>
          <w:szCs w:val="28"/>
          <w:lang w:eastAsia="en-US"/>
        </w:rPr>
        <w:t xml:space="preserve">Sprijin pentru implementarea acțiunilor în cadrul Strategiei de </w:t>
      </w:r>
      <w:r>
        <w:rPr>
          <w:rFonts w:asciiTheme="minorHAnsi" w:hAnsiTheme="minorHAnsi" w:cs="Arial"/>
          <w:b/>
          <w:bCs/>
          <w:sz w:val="28"/>
          <w:szCs w:val="28"/>
          <w:lang w:eastAsia="en-US"/>
        </w:rPr>
        <w:t>Dezvoltare L</w:t>
      </w:r>
      <w:r w:rsidRPr="0099355C">
        <w:rPr>
          <w:rFonts w:asciiTheme="minorHAnsi" w:hAnsiTheme="minorHAnsi" w:cs="Arial"/>
          <w:b/>
          <w:bCs/>
          <w:sz w:val="28"/>
          <w:szCs w:val="28"/>
          <w:lang w:eastAsia="en-US"/>
        </w:rPr>
        <w:t>ocală-</w:t>
      </w:r>
    </w:p>
    <w:p w:rsidR="00DC0825" w:rsidRDefault="00DC0825" w:rsidP="00DC0825">
      <w:pPr>
        <w:autoSpaceDE w:val="0"/>
        <w:autoSpaceDN w:val="0"/>
        <w:adjustRightInd w:val="0"/>
        <w:jc w:val="both"/>
        <w:rPr>
          <w:rFonts w:asciiTheme="minorHAnsi" w:hAnsiTheme="minorHAnsi" w:cs="Arial"/>
          <w:b/>
          <w:bCs/>
          <w:color w:val="FF0000"/>
          <w:sz w:val="22"/>
          <w:lang w:eastAsia="en-US"/>
        </w:rPr>
      </w:pPr>
    </w:p>
    <w:p w:rsidR="00DC0825" w:rsidRDefault="00DC0825" w:rsidP="00DC0825">
      <w:pPr>
        <w:autoSpaceDE w:val="0"/>
        <w:autoSpaceDN w:val="0"/>
        <w:adjustRightInd w:val="0"/>
        <w:jc w:val="both"/>
        <w:rPr>
          <w:rFonts w:asciiTheme="minorHAnsi" w:hAnsiTheme="minorHAnsi" w:cs="Arial"/>
          <w:b/>
          <w:bCs/>
          <w:color w:val="FF0000"/>
          <w:sz w:val="22"/>
          <w:lang w:eastAsia="en-US"/>
        </w:rPr>
      </w:pPr>
    </w:p>
    <w:p w:rsidR="00114503" w:rsidRPr="00114503" w:rsidRDefault="00114503" w:rsidP="00114503">
      <w:pPr>
        <w:rPr>
          <w:rFonts w:asciiTheme="minorHAnsi" w:hAnsiTheme="minorHAnsi" w:cs="Arial"/>
          <w:b/>
          <w:bCs/>
          <w:color w:val="000000" w:themeColor="text1"/>
          <w:lang w:eastAsia="en-US"/>
        </w:rPr>
      </w:pPr>
      <w:r w:rsidRPr="00F95DA9">
        <w:rPr>
          <w:rFonts w:asciiTheme="minorHAnsi" w:hAnsiTheme="minorHAnsi" w:cs="Arial"/>
          <w:b/>
          <w:bCs/>
          <w:color w:val="000000" w:themeColor="text1"/>
          <w:lang w:eastAsia="en-US"/>
        </w:rPr>
        <w:t xml:space="preserve">Măsura lansată: </w:t>
      </w:r>
      <w:r w:rsidRPr="00114503">
        <w:rPr>
          <w:rFonts w:asciiTheme="minorHAnsi" w:hAnsiTheme="minorHAnsi" w:cs="Arial"/>
          <w:b/>
          <w:bCs/>
          <w:color w:val="000000" w:themeColor="text1"/>
          <w:lang w:eastAsia="en-US"/>
        </w:rPr>
        <w:t>M1/6B „Coeziunea socială în teritoriul GAL Dobrogea Centrală”</w:t>
      </w:r>
    </w:p>
    <w:p w:rsidR="00DC0825" w:rsidRPr="00F95DA9" w:rsidRDefault="00DC0825" w:rsidP="00DC0825">
      <w:pPr>
        <w:autoSpaceDE w:val="0"/>
        <w:autoSpaceDN w:val="0"/>
        <w:adjustRightInd w:val="0"/>
        <w:spacing w:line="276" w:lineRule="auto"/>
        <w:jc w:val="both"/>
        <w:rPr>
          <w:rFonts w:asciiTheme="minorHAnsi" w:hAnsiTheme="minorHAnsi" w:cs="Arial"/>
          <w:b/>
          <w:bCs/>
          <w:color w:val="000000" w:themeColor="text1"/>
          <w:lang w:eastAsia="en-US"/>
        </w:rPr>
      </w:pPr>
      <w:r w:rsidRPr="00F95DA9">
        <w:rPr>
          <w:rFonts w:asciiTheme="minorHAnsi" w:hAnsiTheme="minorHAnsi" w:cs="Arial"/>
          <w:b/>
          <w:bCs/>
          <w:color w:val="000000" w:themeColor="text1"/>
          <w:lang w:eastAsia="en-US"/>
        </w:rPr>
        <w:t xml:space="preserve">Nr. de referință al sesiunii: </w:t>
      </w:r>
      <w:r w:rsidR="00450689">
        <w:rPr>
          <w:rFonts w:asciiTheme="minorHAnsi" w:hAnsiTheme="minorHAnsi" w:cs="Arial"/>
          <w:bCs/>
          <w:color w:val="000000" w:themeColor="text1"/>
          <w:lang w:eastAsia="en-US"/>
        </w:rPr>
        <w:t>1</w:t>
      </w:r>
      <w:r w:rsidR="00E70EBE">
        <w:rPr>
          <w:rFonts w:asciiTheme="minorHAnsi" w:hAnsiTheme="minorHAnsi" w:cs="Arial"/>
          <w:bCs/>
          <w:color w:val="000000" w:themeColor="text1"/>
          <w:lang w:eastAsia="en-US"/>
        </w:rPr>
        <w:t xml:space="preserve"> </w:t>
      </w:r>
      <w:r w:rsidR="00232822">
        <w:rPr>
          <w:rFonts w:asciiTheme="minorHAnsi" w:hAnsiTheme="minorHAnsi" w:cs="Arial"/>
          <w:bCs/>
          <w:color w:val="000000" w:themeColor="text1"/>
          <w:lang w:eastAsia="en-US"/>
        </w:rPr>
        <w:t>/ 20</w:t>
      </w:r>
      <w:r w:rsidR="006B5E31">
        <w:rPr>
          <w:rFonts w:asciiTheme="minorHAnsi" w:hAnsiTheme="minorHAnsi" w:cs="Arial"/>
          <w:bCs/>
          <w:color w:val="000000" w:themeColor="text1"/>
          <w:lang w:eastAsia="en-US"/>
        </w:rPr>
        <w:t>2</w:t>
      </w:r>
      <w:r w:rsidR="00450689">
        <w:rPr>
          <w:rFonts w:asciiTheme="minorHAnsi" w:hAnsiTheme="minorHAnsi" w:cs="Arial"/>
          <w:bCs/>
          <w:color w:val="000000" w:themeColor="text1"/>
          <w:lang w:eastAsia="en-US"/>
        </w:rPr>
        <w:t>1</w:t>
      </w:r>
      <w:r w:rsidRPr="00F95DA9">
        <w:rPr>
          <w:rFonts w:asciiTheme="minorHAnsi" w:hAnsiTheme="minorHAnsi" w:cs="Arial"/>
          <w:b/>
          <w:bCs/>
          <w:color w:val="000000" w:themeColor="text1"/>
          <w:lang w:eastAsia="en-US"/>
        </w:rPr>
        <w:t xml:space="preserve"> </w:t>
      </w:r>
    </w:p>
    <w:p w:rsidR="00DC0825" w:rsidRPr="00F95DA9" w:rsidRDefault="00DC0825" w:rsidP="00DC0825">
      <w:pPr>
        <w:autoSpaceDE w:val="0"/>
        <w:autoSpaceDN w:val="0"/>
        <w:adjustRightInd w:val="0"/>
        <w:jc w:val="both"/>
        <w:rPr>
          <w:rFonts w:asciiTheme="minorHAnsi" w:hAnsiTheme="minorHAnsi" w:cs="Arial"/>
          <w:b/>
          <w:bCs/>
          <w:color w:val="000000" w:themeColor="text1"/>
          <w:lang w:eastAsia="en-US"/>
        </w:rPr>
      </w:pPr>
    </w:p>
    <w:p w:rsidR="00DC0825" w:rsidRPr="00F95DA9" w:rsidRDefault="00DC0825" w:rsidP="00DC0825">
      <w:pPr>
        <w:autoSpaceDE w:val="0"/>
        <w:autoSpaceDN w:val="0"/>
        <w:adjustRightInd w:val="0"/>
        <w:jc w:val="both"/>
        <w:rPr>
          <w:rFonts w:asciiTheme="minorHAnsi" w:hAnsiTheme="minorHAnsi" w:cs="Arial"/>
          <w:bCs/>
          <w:color w:val="000000" w:themeColor="text1"/>
          <w:lang w:eastAsia="en-US"/>
        </w:rPr>
      </w:pPr>
      <w:r w:rsidRPr="00F95DA9">
        <w:rPr>
          <w:rFonts w:asciiTheme="minorHAnsi" w:hAnsiTheme="minorHAnsi" w:cs="Arial"/>
          <w:bCs/>
          <w:color w:val="000000" w:themeColor="text1"/>
          <w:lang w:eastAsia="en-US"/>
        </w:rPr>
        <w:t>G.A.L. DOBROGEA CENTRALA în calitate de beneficiar al proiectului „Sprijin pentru cheltuieli de funcționare și animare aferente Strategiei de Dezvoltare Locala GAL Dobrogea CENTRALA”, finanțat prin FEADR în cadrul PNDR 2014 – 2020, anunță lansarea apelului de selecție pentru Măsura M1/6B „Coeziunea socială în teritoriul GAL Dobrogea Centrală”.</w:t>
      </w:r>
    </w:p>
    <w:p w:rsidR="00DC0825" w:rsidRPr="00F95DA9" w:rsidRDefault="00DC0825" w:rsidP="00DC0825">
      <w:pPr>
        <w:autoSpaceDE w:val="0"/>
        <w:autoSpaceDN w:val="0"/>
        <w:adjustRightInd w:val="0"/>
        <w:jc w:val="both"/>
        <w:rPr>
          <w:rFonts w:asciiTheme="minorHAnsi" w:hAnsiTheme="minorHAnsi" w:cs="Arial"/>
          <w:b/>
          <w:bCs/>
          <w:color w:val="000000" w:themeColor="text1"/>
          <w:lang w:eastAsia="en-US"/>
        </w:rPr>
      </w:pPr>
    </w:p>
    <w:p w:rsidR="00DC0825" w:rsidRPr="00F95DA9" w:rsidRDefault="00DC0825" w:rsidP="00DC0825">
      <w:pPr>
        <w:autoSpaceDE w:val="0"/>
        <w:autoSpaceDN w:val="0"/>
        <w:adjustRightInd w:val="0"/>
        <w:spacing w:line="276" w:lineRule="auto"/>
        <w:jc w:val="both"/>
        <w:rPr>
          <w:rFonts w:asciiTheme="minorHAnsi" w:hAnsiTheme="minorHAnsi" w:cs="Arial"/>
          <w:bCs/>
          <w:color w:val="000000" w:themeColor="text1"/>
          <w:lang w:eastAsia="en-US"/>
        </w:rPr>
      </w:pPr>
      <w:r w:rsidRPr="00F95DA9">
        <w:rPr>
          <w:rFonts w:asciiTheme="minorHAnsi" w:hAnsiTheme="minorHAnsi" w:cs="Arial"/>
          <w:b/>
          <w:bCs/>
          <w:color w:val="000000" w:themeColor="text1"/>
          <w:lang w:eastAsia="en-US"/>
        </w:rPr>
        <w:t xml:space="preserve">Data lansării apelului de selecție : </w:t>
      </w:r>
      <w:r w:rsidR="00450689">
        <w:rPr>
          <w:rFonts w:ascii="Arial" w:hAnsi="Arial" w:cs="Arial"/>
          <w:bCs/>
          <w:color w:val="000000" w:themeColor="text1"/>
          <w:lang w:eastAsia="en-US"/>
          <w14:shadow w14:blurRad="50800" w14:dist="38100" w14:dir="2700000" w14:sx="100000" w14:sy="100000" w14:kx="0" w14:ky="0" w14:algn="tl">
            <w14:srgbClr w14:val="000000">
              <w14:alpha w14:val="60000"/>
            </w14:srgbClr>
          </w14:shadow>
        </w:rPr>
        <w:t>01.02.2021</w:t>
      </w:r>
    </w:p>
    <w:p w:rsidR="00DC0825" w:rsidRPr="00F95DA9" w:rsidRDefault="00DC0825" w:rsidP="00DC0825">
      <w:pPr>
        <w:autoSpaceDE w:val="0"/>
        <w:autoSpaceDN w:val="0"/>
        <w:adjustRightInd w:val="0"/>
        <w:spacing w:line="276" w:lineRule="auto"/>
        <w:jc w:val="both"/>
        <w:rPr>
          <w:rFonts w:asciiTheme="minorHAnsi" w:hAnsiTheme="minorHAnsi" w:cs="Arial"/>
          <w:b/>
          <w:bCs/>
          <w:color w:val="000000" w:themeColor="text1"/>
          <w:lang w:eastAsia="en-US"/>
        </w:rPr>
      </w:pPr>
      <w:r w:rsidRPr="00F95DA9">
        <w:rPr>
          <w:rFonts w:asciiTheme="minorHAnsi" w:hAnsiTheme="minorHAnsi" w:cs="Arial"/>
          <w:b/>
          <w:bCs/>
          <w:color w:val="000000" w:themeColor="text1"/>
          <w:lang w:eastAsia="en-US"/>
        </w:rPr>
        <w:t xml:space="preserve">Data limită de depunere a proiectelor: </w:t>
      </w:r>
      <w:r w:rsidR="00450689">
        <w:rPr>
          <w:rFonts w:ascii="Arial" w:hAnsi="Arial" w:cs="Arial"/>
          <w:bCs/>
          <w:color w:val="000000" w:themeColor="text1"/>
          <w:lang w:eastAsia="en-US"/>
          <w14:shadow w14:blurRad="50800" w14:dist="38100" w14:dir="2700000" w14:sx="100000" w14:sy="100000" w14:kx="0" w14:ky="0" w14:algn="tl">
            <w14:srgbClr w14:val="000000">
              <w14:alpha w14:val="60000"/>
            </w14:srgbClr>
          </w14:shadow>
        </w:rPr>
        <w:t>01.03.2021</w:t>
      </w:r>
      <w:bookmarkStart w:id="0" w:name="_GoBack"/>
      <w:bookmarkEnd w:id="0"/>
    </w:p>
    <w:p w:rsidR="00DC0825" w:rsidRPr="00F95DA9" w:rsidRDefault="00DC0825" w:rsidP="00DC0825">
      <w:pPr>
        <w:autoSpaceDE w:val="0"/>
        <w:autoSpaceDN w:val="0"/>
        <w:adjustRightInd w:val="0"/>
        <w:jc w:val="both"/>
        <w:rPr>
          <w:rFonts w:asciiTheme="minorHAnsi" w:hAnsiTheme="minorHAnsi" w:cs="Arial"/>
          <w:b/>
          <w:bCs/>
          <w:color w:val="000000" w:themeColor="text1"/>
          <w:lang w:eastAsia="en-US"/>
        </w:rPr>
      </w:pPr>
    </w:p>
    <w:p w:rsidR="00DC0825" w:rsidRPr="00F95DA9" w:rsidRDefault="00DC0825" w:rsidP="00DC0825">
      <w:pPr>
        <w:autoSpaceDE w:val="0"/>
        <w:autoSpaceDN w:val="0"/>
        <w:adjustRightInd w:val="0"/>
        <w:jc w:val="both"/>
        <w:rPr>
          <w:rFonts w:asciiTheme="minorHAnsi" w:hAnsiTheme="minorHAnsi" w:cs="Arial"/>
          <w:b/>
          <w:bCs/>
          <w:color w:val="000000" w:themeColor="text1"/>
          <w:lang w:eastAsia="en-US"/>
        </w:rPr>
      </w:pPr>
      <w:r w:rsidRPr="00F95DA9">
        <w:rPr>
          <w:rFonts w:asciiTheme="minorHAnsi" w:hAnsiTheme="minorHAnsi" w:cs="Arial"/>
          <w:b/>
          <w:bCs/>
          <w:color w:val="000000" w:themeColor="text1"/>
          <w:lang w:eastAsia="en-US"/>
        </w:rPr>
        <w:t xml:space="preserve">Beneficiarii eligibili </w:t>
      </w:r>
    </w:p>
    <w:p w:rsidR="00DC0825" w:rsidRPr="006F4D1B" w:rsidRDefault="00DC0825" w:rsidP="00DC0825">
      <w:pPr>
        <w:pStyle w:val="Default"/>
        <w:numPr>
          <w:ilvl w:val="0"/>
          <w:numId w:val="3"/>
        </w:numPr>
        <w:spacing w:line="276" w:lineRule="auto"/>
        <w:jc w:val="both"/>
        <w:rPr>
          <w:rFonts w:asciiTheme="minorHAnsi" w:eastAsia="Times New Roman" w:hAnsiTheme="minorHAnsi"/>
          <w:bCs/>
          <w:color w:val="000000" w:themeColor="text1"/>
          <w:lang w:val="ro-RO"/>
        </w:rPr>
      </w:pPr>
      <w:r w:rsidRPr="00F95DA9">
        <w:rPr>
          <w:rFonts w:asciiTheme="minorHAnsi" w:eastAsia="Times New Roman" w:hAnsiTheme="minorHAnsi"/>
          <w:bCs/>
          <w:color w:val="000000" w:themeColor="text1"/>
          <w:lang w:val="ro-RO"/>
        </w:rPr>
        <w:t>ONG-uri, autorităţi publice locale, asociaţiile acestora, parteneriate formate din autorități publice locale și persoane juridice private, inclusiv asociații ale minorităților etnice din teritoriul GAL</w:t>
      </w:r>
      <w:r w:rsidRPr="006F4D1B">
        <w:rPr>
          <w:rFonts w:asciiTheme="minorHAnsi" w:eastAsia="Times New Roman" w:hAnsiTheme="minorHAnsi"/>
          <w:bCs/>
          <w:color w:val="000000" w:themeColor="text1"/>
          <w:lang w:val="ro-RO"/>
        </w:rPr>
        <w:t xml:space="preserve">. </w:t>
      </w:r>
    </w:p>
    <w:p w:rsidR="00DC0825" w:rsidRPr="006F4D1B" w:rsidRDefault="006F4D1B" w:rsidP="00DC0825">
      <w:pPr>
        <w:pStyle w:val="ListParagraph"/>
        <w:autoSpaceDE w:val="0"/>
        <w:autoSpaceDN w:val="0"/>
        <w:adjustRightInd w:val="0"/>
        <w:spacing w:line="276" w:lineRule="auto"/>
        <w:jc w:val="both"/>
        <w:rPr>
          <w:rFonts w:asciiTheme="minorHAnsi" w:hAnsiTheme="minorHAnsi" w:cs="Arial"/>
          <w:bCs/>
          <w:color w:val="000000" w:themeColor="text1"/>
          <w:lang w:eastAsia="en-US"/>
        </w:rPr>
      </w:pPr>
      <w:r w:rsidRPr="006F4D1B">
        <w:rPr>
          <w:rFonts w:asciiTheme="minorHAnsi" w:hAnsiTheme="minorHAnsi" w:cs="Arial"/>
          <w:bCs/>
          <w:color w:val="000000" w:themeColor="text1"/>
          <w:lang w:eastAsia="en-US"/>
        </w:rPr>
        <w:t>GAL Dobrogea Centrala poate fi beneficiar pentru aceasta masura in cazul in care nici un alt beneficiar nu-si manifesta interesul</w:t>
      </w:r>
      <w:r w:rsidR="004034AB">
        <w:rPr>
          <w:rFonts w:asciiTheme="minorHAnsi" w:hAnsiTheme="minorHAnsi" w:cs="Arial"/>
          <w:bCs/>
          <w:color w:val="000000" w:themeColor="text1"/>
          <w:lang w:eastAsia="en-US"/>
        </w:rPr>
        <w:t>.</w:t>
      </w:r>
    </w:p>
    <w:p w:rsidR="00DC0825" w:rsidRPr="00F95DA9" w:rsidRDefault="00DC0825" w:rsidP="00DC0825">
      <w:pPr>
        <w:autoSpaceDE w:val="0"/>
        <w:autoSpaceDN w:val="0"/>
        <w:adjustRightInd w:val="0"/>
        <w:jc w:val="both"/>
        <w:rPr>
          <w:rFonts w:asciiTheme="minorHAnsi" w:hAnsiTheme="minorHAnsi" w:cs="Arial"/>
          <w:b/>
          <w:bCs/>
          <w:color w:val="000000" w:themeColor="text1"/>
          <w:lang w:eastAsia="en-US"/>
        </w:rPr>
      </w:pPr>
      <w:r w:rsidRPr="00F95DA9">
        <w:rPr>
          <w:rFonts w:asciiTheme="minorHAnsi" w:hAnsiTheme="minorHAnsi" w:cs="Arial"/>
          <w:b/>
          <w:bCs/>
          <w:color w:val="000000" w:themeColor="text1"/>
          <w:lang w:eastAsia="en-US"/>
        </w:rPr>
        <w:t xml:space="preserve">Locul și intervalul orar în care se pot depune proiectele: </w:t>
      </w:r>
    </w:p>
    <w:p w:rsidR="00DC0825" w:rsidRPr="00F95DA9" w:rsidRDefault="00DC0825" w:rsidP="00DC0825">
      <w:pPr>
        <w:autoSpaceDE w:val="0"/>
        <w:autoSpaceDN w:val="0"/>
        <w:adjustRightInd w:val="0"/>
        <w:jc w:val="both"/>
        <w:rPr>
          <w:rFonts w:asciiTheme="minorHAnsi" w:hAnsiTheme="minorHAnsi" w:cs="Arial"/>
          <w:bCs/>
          <w:color w:val="000000" w:themeColor="text1"/>
          <w:lang w:eastAsia="en-US"/>
        </w:rPr>
      </w:pPr>
      <w:r w:rsidRPr="00F95DA9">
        <w:rPr>
          <w:rFonts w:asciiTheme="minorHAnsi" w:hAnsiTheme="minorHAnsi" w:cs="Arial"/>
          <w:bCs/>
          <w:color w:val="000000" w:themeColor="text1"/>
          <w:lang w:eastAsia="en-US"/>
        </w:rPr>
        <w:t>Biroul Grupului de Acțiune Locală Dobrogea Centrala, str: 1 Decembrie, nr: 32, Tortoman,  în fiecare zi lucrătoare,  în intervalul orar 09:00-16:00</w:t>
      </w:r>
    </w:p>
    <w:p w:rsidR="00DC0825" w:rsidRPr="00F95DA9" w:rsidRDefault="00DC0825" w:rsidP="00DC0825">
      <w:pPr>
        <w:autoSpaceDE w:val="0"/>
        <w:autoSpaceDN w:val="0"/>
        <w:adjustRightInd w:val="0"/>
        <w:jc w:val="both"/>
        <w:rPr>
          <w:rFonts w:asciiTheme="minorHAnsi" w:hAnsiTheme="minorHAnsi" w:cs="Arial"/>
          <w:b/>
          <w:bCs/>
          <w:color w:val="000000" w:themeColor="text1"/>
          <w:lang w:eastAsia="en-US"/>
        </w:rPr>
      </w:pPr>
    </w:p>
    <w:p w:rsidR="00DC0825" w:rsidRPr="00F95DA9" w:rsidRDefault="00DC0825" w:rsidP="00DC0825">
      <w:pPr>
        <w:autoSpaceDE w:val="0"/>
        <w:autoSpaceDN w:val="0"/>
        <w:adjustRightInd w:val="0"/>
        <w:spacing w:line="276" w:lineRule="auto"/>
        <w:jc w:val="both"/>
        <w:rPr>
          <w:rFonts w:asciiTheme="minorHAnsi" w:hAnsiTheme="minorHAnsi" w:cs="Arial"/>
          <w:b/>
          <w:bCs/>
          <w:color w:val="000000" w:themeColor="text1"/>
          <w:lang w:eastAsia="en-US"/>
        </w:rPr>
      </w:pPr>
      <w:r w:rsidRPr="00F95DA9">
        <w:rPr>
          <w:rFonts w:asciiTheme="minorHAnsi" w:hAnsiTheme="minorHAnsi" w:cs="Arial"/>
          <w:b/>
          <w:bCs/>
          <w:color w:val="000000" w:themeColor="text1"/>
          <w:lang w:eastAsia="en-US"/>
        </w:rPr>
        <w:t xml:space="preserve">Alocare totală pe sesiune: </w:t>
      </w:r>
      <w:r w:rsidR="006B5E31">
        <w:rPr>
          <w:rFonts w:ascii="Arial" w:hAnsi="Arial" w:cs="Arial"/>
        </w:rPr>
        <w:t>90421</w:t>
      </w:r>
      <w:r w:rsidR="006B5E31" w:rsidRPr="003B4A24">
        <w:rPr>
          <w:rFonts w:ascii="Arial" w:hAnsi="Arial" w:cs="Arial"/>
        </w:rPr>
        <w:t xml:space="preserve">.2 </w:t>
      </w:r>
      <w:r w:rsidRPr="00F95DA9">
        <w:rPr>
          <w:rFonts w:asciiTheme="minorHAnsi" w:hAnsiTheme="minorHAnsi" w:cs="Arial"/>
          <w:b/>
          <w:bCs/>
          <w:color w:val="000000" w:themeColor="text1"/>
          <w:lang w:eastAsia="en-US"/>
        </w:rPr>
        <w:t>euro</w:t>
      </w:r>
      <w:r w:rsidR="006B5E31">
        <w:rPr>
          <w:rFonts w:asciiTheme="minorHAnsi" w:hAnsiTheme="minorHAnsi" w:cs="Arial"/>
          <w:b/>
          <w:bCs/>
          <w:color w:val="000000" w:themeColor="text1"/>
          <w:lang w:eastAsia="en-US"/>
        </w:rPr>
        <w:t xml:space="preserve"> </w:t>
      </w:r>
    </w:p>
    <w:p w:rsidR="00DC0825" w:rsidRPr="00F95DA9" w:rsidRDefault="00DC0825" w:rsidP="00DC0825">
      <w:pPr>
        <w:autoSpaceDE w:val="0"/>
        <w:autoSpaceDN w:val="0"/>
        <w:adjustRightInd w:val="0"/>
        <w:spacing w:line="276" w:lineRule="auto"/>
        <w:jc w:val="both"/>
        <w:rPr>
          <w:rFonts w:asciiTheme="minorHAnsi" w:hAnsiTheme="minorHAnsi" w:cs="Arial"/>
          <w:bCs/>
          <w:color w:val="000000" w:themeColor="text1"/>
          <w:lang w:eastAsia="en-US"/>
        </w:rPr>
      </w:pPr>
      <w:r w:rsidRPr="00F95DA9">
        <w:rPr>
          <w:rFonts w:asciiTheme="minorHAnsi" w:hAnsiTheme="minorHAnsi" w:cs="Arial"/>
          <w:bCs/>
          <w:color w:val="000000" w:themeColor="text1"/>
          <w:lang w:eastAsia="en-US"/>
        </w:rPr>
        <w:t xml:space="preserve">Suma nerambursabilă : care poate fi acordată pentru finanțarea unui proiect: minim 5.000 euro maxim </w:t>
      </w:r>
      <w:r w:rsidR="006B5E31">
        <w:rPr>
          <w:rFonts w:ascii="Arial" w:hAnsi="Arial" w:cs="Arial"/>
        </w:rPr>
        <w:t>90421</w:t>
      </w:r>
      <w:r w:rsidR="006B5E31" w:rsidRPr="003B4A24">
        <w:rPr>
          <w:rFonts w:ascii="Arial" w:hAnsi="Arial" w:cs="Arial"/>
        </w:rPr>
        <w:t xml:space="preserve">.2 </w:t>
      </w:r>
      <w:r w:rsidRPr="00F95DA9">
        <w:rPr>
          <w:rFonts w:asciiTheme="minorHAnsi" w:hAnsiTheme="minorHAnsi" w:cs="Arial"/>
          <w:bCs/>
          <w:color w:val="000000" w:themeColor="text1"/>
          <w:lang w:eastAsia="en-US"/>
        </w:rPr>
        <w:t>euro</w:t>
      </w:r>
      <w:r w:rsidR="006B5E31">
        <w:rPr>
          <w:rFonts w:asciiTheme="minorHAnsi" w:hAnsiTheme="minorHAnsi" w:cs="Arial"/>
          <w:bCs/>
          <w:color w:val="000000" w:themeColor="text1"/>
          <w:lang w:eastAsia="en-US"/>
        </w:rPr>
        <w:t xml:space="preserve"> </w:t>
      </w:r>
    </w:p>
    <w:p w:rsidR="00DC0825" w:rsidRPr="00F95DA9" w:rsidRDefault="00DC0825" w:rsidP="00DC0825">
      <w:pPr>
        <w:autoSpaceDE w:val="0"/>
        <w:autoSpaceDN w:val="0"/>
        <w:adjustRightInd w:val="0"/>
        <w:spacing w:line="276" w:lineRule="auto"/>
        <w:jc w:val="both"/>
        <w:rPr>
          <w:rFonts w:asciiTheme="minorHAnsi" w:hAnsiTheme="minorHAnsi" w:cs="Arial"/>
          <w:bCs/>
          <w:color w:val="000000" w:themeColor="text1"/>
          <w:lang w:eastAsia="en-US"/>
        </w:rPr>
      </w:pPr>
      <w:r w:rsidRPr="00F95DA9">
        <w:rPr>
          <w:rFonts w:asciiTheme="minorHAnsi" w:hAnsiTheme="minorHAnsi" w:cs="Arial"/>
          <w:bCs/>
          <w:color w:val="000000" w:themeColor="text1"/>
          <w:lang w:eastAsia="en-US"/>
        </w:rPr>
        <w:t>Intensitatea sprijinului: 100% din valoarea cheltuielilor eligibile pentru investiții negeneratoare de venit.</w:t>
      </w:r>
    </w:p>
    <w:p w:rsidR="00DC0825" w:rsidRPr="00F95DA9" w:rsidRDefault="00DC0825" w:rsidP="00DC0825">
      <w:pPr>
        <w:autoSpaceDE w:val="0"/>
        <w:autoSpaceDN w:val="0"/>
        <w:adjustRightInd w:val="0"/>
        <w:rPr>
          <w:rFonts w:asciiTheme="minorHAnsi" w:hAnsiTheme="minorHAnsi" w:cs="Arial"/>
          <w:bCs/>
          <w:color w:val="000000" w:themeColor="text1"/>
          <w:lang w:eastAsia="en-US"/>
        </w:rPr>
      </w:pPr>
      <w:r w:rsidRPr="00F95DA9">
        <w:rPr>
          <w:rFonts w:asciiTheme="minorHAnsi" w:hAnsiTheme="minorHAnsi" w:cs="Arial"/>
          <w:bCs/>
          <w:color w:val="000000" w:themeColor="text1"/>
          <w:lang w:eastAsia="en-US"/>
        </w:rPr>
        <w:t>Cererea de finanțare editabilă utilizată poate fi consultată și descărcată</w:t>
      </w:r>
      <w:r w:rsidR="00F95DA9" w:rsidRPr="00F95DA9">
        <w:rPr>
          <w:rFonts w:asciiTheme="minorHAnsi" w:hAnsiTheme="minorHAnsi" w:cs="Arial"/>
          <w:bCs/>
          <w:color w:val="000000" w:themeColor="text1"/>
          <w:lang w:eastAsia="en-US"/>
        </w:rPr>
        <w:t xml:space="preserve"> de la adresa </w:t>
      </w:r>
      <w:hyperlink r:id="rId8" w:history="1">
        <w:r w:rsidR="00F95DA9" w:rsidRPr="00F95DA9">
          <w:rPr>
            <w:bCs/>
            <w:color w:val="000000" w:themeColor="text1"/>
            <w:lang w:eastAsia="en-US"/>
          </w:rPr>
          <w:t>www.galdc.ro</w:t>
        </w:r>
      </w:hyperlink>
      <w:r w:rsidR="00F95DA9" w:rsidRPr="00F95DA9">
        <w:rPr>
          <w:rFonts w:asciiTheme="minorHAnsi" w:hAnsiTheme="minorHAnsi" w:cs="Arial"/>
          <w:bCs/>
          <w:color w:val="000000" w:themeColor="text1"/>
          <w:lang w:eastAsia="en-US"/>
        </w:rPr>
        <w:t xml:space="preserve"> </w:t>
      </w:r>
    </w:p>
    <w:p w:rsidR="00F95DA9" w:rsidRPr="00F95DA9" w:rsidRDefault="00F95DA9" w:rsidP="00DC0825">
      <w:pPr>
        <w:autoSpaceDE w:val="0"/>
        <w:autoSpaceDN w:val="0"/>
        <w:adjustRightInd w:val="0"/>
        <w:rPr>
          <w:rFonts w:asciiTheme="minorHAnsi" w:hAnsiTheme="minorHAnsi" w:cs="Arial"/>
          <w:b/>
          <w:bCs/>
          <w:color w:val="000000" w:themeColor="text1"/>
          <w:lang w:eastAsia="en-US"/>
        </w:rPr>
      </w:pPr>
    </w:p>
    <w:p w:rsidR="00DC0825" w:rsidRPr="00F95DA9" w:rsidRDefault="00DC0825" w:rsidP="00DC0825">
      <w:pPr>
        <w:autoSpaceDE w:val="0"/>
        <w:autoSpaceDN w:val="0"/>
        <w:adjustRightInd w:val="0"/>
        <w:rPr>
          <w:rFonts w:asciiTheme="minorHAnsi" w:hAnsiTheme="minorHAnsi" w:cs="Arial"/>
          <w:b/>
          <w:bCs/>
          <w:color w:val="000000" w:themeColor="text1"/>
          <w:lang w:eastAsia="en-US"/>
        </w:rPr>
      </w:pPr>
    </w:p>
    <w:p w:rsidR="00DC0825" w:rsidRPr="00F95DA9" w:rsidRDefault="00DC0825" w:rsidP="00DC0825">
      <w:pPr>
        <w:autoSpaceDE w:val="0"/>
        <w:autoSpaceDN w:val="0"/>
        <w:adjustRightInd w:val="0"/>
        <w:jc w:val="both"/>
        <w:rPr>
          <w:rFonts w:asciiTheme="minorHAnsi" w:hAnsiTheme="minorHAnsi" w:cs="Arial"/>
          <w:bCs/>
          <w:color w:val="000000" w:themeColor="text1"/>
          <w:lang w:eastAsia="en-US"/>
        </w:rPr>
      </w:pPr>
      <w:r w:rsidRPr="00F95DA9">
        <w:rPr>
          <w:rFonts w:asciiTheme="minorHAnsi" w:hAnsiTheme="minorHAnsi" w:cs="Arial"/>
          <w:bCs/>
          <w:color w:val="000000" w:themeColor="text1"/>
          <w:lang w:eastAsia="en-US"/>
        </w:rPr>
        <w:lastRenderedPageBreak/>
        <w:t xml:space="preserve">Documentele justificative pe care trebuie să le depună solicitantul odată cu depunerea proiectului, trebuie sa fie în conformitate cu cerințele Fișei măsurii M1/6B din SDL și cu Ghidul solicitantului, în vigoare la data lansării, disponibile în format electronic pe site-ul GAL, </w:t>
      </w:r>
      <w:bookmarkStart w:id="1" w:name="OLE_LINK47"/>
      <w:bookmarkStart w:id="2" w:name="OLE_LINK48"/>
      <w:bookmarkStart w:id="3" w:name="OLE_LINK49"/>
      <w:r w:rsidRPr="00F95DA9">
        <w:rPr>
          <w:rFonts w:asciiTheme="minorHAnsi" w:hAnsiTheme="minorHAnsi" w:cs="Arial"/>
          <w:bCs/>
          <w:color w:val="000000" w:themeColor="text1"/>
          <w:lang w:eastAsia="en-US"/>
        </w:rPr>
        <w:t xml:space="preserve">la secțiunea </w:t>
      </w:r>
      <w:bookmarkEnd w:id="1"/>
      <w:bookmarkEnd w:id="2"/>
      <w:bookmarkEnd w:id="3"/>
      <w:r w:rsidR="00F95DA9" w:rsidRPr="00F95DA9">
        <w:rPr>
          <w:rFonts w:asciiTheme="minorHAnsi" w:hAnsiTheme="minorHAnsi" w:cs="Arial"/>
          <w:bCs/>
          <w:color w:val="000000" w:themeColor="text1"/>
          <w:lang w:eastAsia="en-US"/>
        </w:rPr>
        <w:t>„Sesiuni Proiecte” „Apeluri deschise”</w:t>
      </w:r>
    </w:p>
    <w:p w:rsidR="00F95DA9" w:rsidRPr="00F95DA9" w:rsidRDefault="00DC0825" w:rsidP="00F95DA9">
      <w:pPr>
        <w:autoSpaceDE w:val="0"/>
        <w:autoSpaceDN w:val="0"/>
        <w:adjustRightInd w:val="0"/>
        <w:jc w:val="both"/>
        <w:rPr>
          <w:rFonts w:asciiTheme="minorHAnsi" w:hAnsiTheme="minorHAnsi" w:cs="Arial"/>
          <w:bCs/>
          <w:color w:val="000000" w:themeColor="text1"/>
          <w:lang w:eastAsia="en-US"/>
        </w:rPr>
      </w:pPr>
      <w:r w:rsidRPr="00F95DA9">
        <w:rPr>
          <w:rFonts w:asciiTheme="minorHAnsi" w:hAnsiTheme="minorHAnsi" w:cs="Arial"/>
          <w:bCs/>
          <w:color w:val="000000" w:themeColor="text1"/>
          <w:lang w:eastAsia="en-US"/>
        </w:rPr>
        <w:t xml:space="preserve">Precizăm că informații  detaliate privind accesarea și derularea măsurii sunt cuprinse în Ghidul solicitantului elaborat de GAL pentru măsura respectivă, la </w:t>
      </w:r>
      <w:r w:rsidR="00F95DA9" w:rsidRPr="00F95DA9">
        <w:rPr>
          <w:rFonts w:asciiTheme="minorHAnsi" w:hAnsiTheme="minorHAnsi" w:cs="Arial"/>
          <w:bCs/>
          <w:color w:val="000000" w:themeColor="text1"/>
          <w:lang w:eastAsia="en-US"/>
        </w:rPr>
        <w:t>„Sesiuni Proiecte” „Apeluri deschise”</w:t>
      </w:r>
    </w:p>
    <w:p w:rsidR="00DC0825" w:rsidRPr="00F95DA9" w:rsidRDefault="00DC0825" w:rsidP="00DC0825">
      <w:pPr>
        <w:autoSpaceDE w:val="0"/>
        <w:autoSpaceDN w:val="0"/>
        <w:adjustRightInd w:val="0"/>
        <w:jc w:val="both"/>
        <w:rPr>
          <w:rFonts w:asciiTheme="minorHAnsi" w:hAnsiTheme="minorHAnsi" w:cs="Arial"/>
          <w:b/>
          <w:bCs/>
          <w:color w:val="000000" w:themeColor="text1"/>
          <w:lang w:eastAsia="en-US"/>
        </w:rPr>
      </w:pPr>
    </w:p>
    <w:p w:rsidR="00DC0825" w:rsidRPr="00F95DA9" w:rsidRDefault="00DC0825" w:rsidP="00DC0825">
      <w:pPr>
        <w:autoSpaceDE w:val="0"/>
        <w:autoSpaceDN w:val="0"/>
        <w:adjustRightInd w:val="0"/>
        <w:jc w:val="both"/>
        <w:rPr>
          <w:rFonts w:asciiTheme="minorHAnsi" w:hAnsiTheme="minorHAnsi" w:cs="Arial"/>
          <w:b/>
          <w:bCs/>
          <w:color w:val="000000" w:themeColor="text1"/>
          <w:lang w:eastAsia="en-US"/>
        </w:rPr>
      </w:pPr>
      <w:r w:rsidRPr="00F95DA9">
        <w:rPr>
          <w:rFonts w:asciiTheme="minorHAnsi" w:hAnsiTheme="minorHAnsi" w:cs="Arial"/>
          <w:b/>
          <w:bCs/>
          <w:color w:val="000000" w:themeColor="text1"/>
          <w:lang w:eastAsia="en-US"/>
        </w:rPr>
        <w:t xml:space="preserve">GAL Dobrogea </w:t>
      </w:r>
      <w:r w:rsidR="00F95DA9" w:rsidRPr="00F95DA9">
        <w:rPr>
          <w:rFonts w:asciiTheme="minorHAnsi" w:hAnsiTheme="minorHAnsi" w:cs="Arial"/>
          <w:b/>
          <w:bCs/>
          <w:color w:val="000000" w:themeColor="text1"/>
          <w:lang w:eastAsia="en-US"/>
        </w:rPr>
        <w:t xml:space="preserve">Centrala </w:t>
      </w:r>
      <w:r w:rsidRPr="00F95DA9">
        <w:rPr>
          <w:rFonts w:asciiTheme="minorHAnsi" w:hAnsiTheme="minorHAnsi" w:cs="Arial"/>
          <w:b/>
          <w:bCs/>
          <w:color w:val="000000" w:themeColor="text1"/>
          <w:lang w:eastAsia="en-US"/>
        </w:rPr>
        <w:t xml:space="preserve"> asigură disponibilitatea la sediul GAL a unei versiuni pe suport tipărit a informațiilor detaliate aferente măsurii lansate.</w:t>
      </w:r>
    </w:p>
    <w:p w:rsidR="00DC0825" w:rsidRPr="00F95DA9" w:rsidRDefault="00DC0825" w:rsidP="00DC0825">
      <w:pPr>
        <w:autoSpaceDE w:val="0"/>
        <w:autoSpaceDN w:val="0"/>
        <w:adjustRightInd w:val="0"/>
        <w:jc w:val="both"/>
        <w:rPr>
          <w:rFonts w:asciiTheme="minorHAnsi" w:hAnsiTheme="minorHAnsi" w:cs="Arial"/>
          <w:b/>
          <w:bCs/>
          <w:color w:val="000000" w:themeColor="text1"/>
          <w:lang w:eastAsia="en-US"/>
        </w:rPr>
      </w:pPr>
    </w:p>
    <w:p w:rsidR="00F95DA9" w:rsidRPr="00F95DA9" w:rsidRDefault="00F95DA9" w:rsidP="00F95DA9">
      <w:pPr>
        <w:autoSpaceDE w:val="0"/>
        <w:autoSpaceDN w:val="0"/>
        <w:adjustRightInd w:val="0"/>
        <w:jc w:val="both"/>
        <w:rPr>
          <w:rFonts w:asciiTheme="minorHAnsi" w:hAnsiTheme="minorHAnsi" w:cs="Arial"/>
          <w:b/>
          <w:bCs/>
          <w:color w:val="000000" w:themeColor="text1"/>
          <w:lang w:eastAsia="en-US"/>
        </w:rPr>
      </w:pPr>
      <w:r w:rsidRPr="00F95DA9">
        <w:rPr>
          <w:rFonts w:asciiTheme="minorHAnsi" w:hAnsiTheme="minorHAnsi" w:cs="Arial"/>
          <w:b/>
          <w:bCs/>
          <w:color w:val="000000" w:themeColor="text1"/>
          <w:lang w:eastAsia="en-US"/>
        </w:rPr>
        <w:t>Datele de contact ale GAL unde solicitanții pot obține informații detaliate:</w:t>
      </w:r>
    </w:p>
    <w:p w:rsidR="00F95DA9" w:rsidRPr="00830950" w:rsidRDefault="00F95DA9" w:rsidP="00F95DA9">
      <w:pPr>
        <w:autoSpaceDE w:val="0"/>
        <w:autoSpaceDN w:val="0"/>
        <w:adjustRightInd w:val="0"/>
        <w:jc w:val="both"/>
        <w:rPr>
          <w:rFonts w:asciiTheme="minorHAnsi" w:hAnsiTheme="minorHAnsi" w:cs="Arial"/>
          <w:bCs/>
          <w:color w:val="000000" w:themeColor="text1"/>
          <w:lang w:eastAsia="en-US"/>
        </w:rPr>
      </w:pPr>
      <w:r w:rsidRPr="00830950">
        <w:rPr>
          <w:rFonts w:asciiTheme="minorHAnsi" w:hAnsiTheme="minorHAnsi" w:cs="Arial"/>
          <w:bCs/>
          <w:color w:val="000000" w:themeColor="text1"/>
          <w:lang w:eastAsia="en-US"/>
        </w:rPr>
        <w:t>Sediu Administrativ:  GAL DOBROGEA CENTRALA</w:t>
      </w:r>
    </w:p>
    <w:p w:rsidR="00F95DA9" w:rsidRPr="00830950" w:rsidRDefault="00F95DA9" w:rsidP="00F95DA9">
      <w:pPr>
        <w:autoSpaceDE w:val="0"/>
        <w:autoSpaceDN w:val="0"/>
        <w:adjustRightInd w:val="0"/>
        <w:jc w:val="both"/>
        <w:rPr>
          <w:rFonts w:asciiTheme="minorHAnsi" w:hAnsiTheme="minorHAnsi" w:cs="Arial"/>
          <w:bCs/>
          <w:color w:val="000000" w:themeColor="text1"/>
          <w:lang w:eastAsia="en-US"/>
        </w:rPr>
      </w:pPr>
      <w:r w:rsidRPr="00830950">
        <w:rPr>
          <w:rFonts w:asciiTheme="minorHAnsi" w:hAnsiTheme="minorHAnsi" w:cs="Arial"/>
          <w:bCs/>
          <w:color w:val="000000" w:themeColor="text1"/>
          <w:lang w:eastAsia="en-US"/>
        </w:rPr>
        <w:t>Com Tortoman, str 1 Decembrie nr 23,</w:t>
      </w:r>
    </w:p>
    <w:p w:rsidR="00F95DA9" w:rsidRPr="00830950" w:rsidRDefault="00F95DA9" w:rsidP="00F95DA9">
      <w:pPr>
        <w:autoSpaceDE w:val="0"/>
        <w:autoSpaceDN w:val="0"/>
        <w:adjustRightInd w:val="0"/>
        <w:jc w:val="both"/>
        <w:rPr>
          <w:rFonts w:asciiTheme="minorHAnsi" w:hAnsiTheme="minorHAnsi" w:cs="Arial"/>
          <w:bCs/>
          <w:color w:val="000000" w:themeColor="text1"/>
          <w:lang w:eastAsia="en-US"/>
        </w:rPr>
      </w:pPr>
      <w:r w:rsidRPr="00830950">
        <w:rPr>
          <w:rFonts w:asciiTheme="minorHAnsi" w:hAnsiTheme="minorHAnsi" w:cs="Arial"/>
          <w:bCs/>
          <w:color w:val="000000" w:themeColor="text1"/>
          <w:lang w:eastAsia="en-US"/>
        </w:rPr>
        <w:t>Sediul social: Medgidia str Podgoriilor, nr 1</w:t>
      </w:r>
    </w:p>
    <w:p w:rsidR="00F95DA9" w:rsidRPr="00830950" w:rsidRDefault="00F95DA9" w:rsidP="00F95DA9">
      <w:pPr>
        <w:pStyle w:val="NormalWeb"/>
        <w:spacing w:before="0" w:beforeAutospacing="0" w:after="0" w:afterAutospacing="0"/>
        <w:rPr>
          <w:rFonts w:asciiTheme="minorHAnsi" w:hAnsiTheme="minorHAnsi" w:cs="Arial"/>
          <w:bCs/>
          <w:color w:val="000000" w:themeColor="text1"/>
          <w:lang w:eastAsia="en-US"/>
        </w:rPr>
      </w:pPr>
      <w:r w:rsidRPr="00830950">
        <w:rPr>
          <w:rFonts w:asciiTheme="minorHAnsi" w:hAnsiTheme="minorHAnsi" w:cs="Arial"/>
          <w:bCs/>
          <w:color w:val="000000" w:themeColor="text1"/>
          <w:lang w:eastAsia="en-US"/>
        </w:rPr>
        <w:t xml:space="preserve">Tel. </w:t>
      </w:r>
      <w:r w:rsidR="004A0EEB">
        <w:rPr>
          <w:rFonts w:asciiTheme="minorHAnsi" w:hAnsiTheme="minorHAnsi" w:cs="Arial"/>
          <w:bCs/>
          <w:color w:val="000000" w:themeColor="text1"/>
          <w:lang w:eastAsia="en-US"/>
        </w:rPr>
        <w:t xml:space="preserve"> </w:t>
      </w:r>
      <w:r w:rsidRPr="00830950">
        <w:rPr>
          <w:rFonts w:asciiTheme="minorHAnsi" w:hAnsiTheme="minorHAnsi" w:cs="Arial"/>
          <w:bCs/>
          <w:color w:val="000000" w:themeColor="text1"/>
          <w:lang w:eastAsia="en-US"/>
        </w:rPr>
        <w:t xml:space="preserve">0762286145, 0726185714 </w:t>
      </w:r>
    </w:p>
    <w:p w:rsidR="00F95DA9" w:rsidRPr="00830950" w:rsidRDefault="00F95DA9" w:rsidP="00F95DA9">
      <w:pPr>
        <w:pStyle w:val="NormalWeb"/>
        <w:spacing w:before="0" w:beforeAutospacing="0" w:after="0" w:afterAutospacing="0"/>
        <w:rPr>
          <w:rFonts w:cs="Arial"/>
          <w:bCs/>
          <w:color w:val="000000" w:themeColor="text1"/>
          <w:lang w:eastAsia="en-US"/>
        </w:rPr>
      </w:pPr>
      <w:r w:rsidRPr="00830950">
        <w:rPr>
          <w:rFonts w:asciiTheme="minorHAnsi" w:hAnsiTheme="minorHAnsi" w:cs="Arial"/>
          <w:bCs/>
          <w:color w:val="000000" w:themeColor="text1"/>
          <w:lang w:eastAsia="en-US"/>
        </w:rPr>
        <w:t>e-mail: galmedg@yahoo.com</w:t>
      </w:r>
    </w:p>
    <w:p w:rsidR="00DC0825" w:rsidRPr="00830950" w:rsidRDefault="008A760D" w:rsidP="00F95DA9">
      <w:pPr>
        <w:pStyle w:val="NormalWeb"/>
        <w:spacing w:before="0" w:beforeAutospacing="0" w:after="0" w:afterAutospacing="0"/>
        <w:rPr>
          <w:rFonts w:asciiTheme="minorHAnsi" w:hAnsiTheme="minorHAnsi" w:cs="Arial"/>
          <w:bCs/>
          <w:color w:val="000000" w:themeColor="text1"/>
          <w:lang w:eastAsia="en-US"/>
        </w:rPr>
      </w:pPr>
      <w:hyperlink r:id="rId9" w:history="1">
        <w:r w:rsidR="00F95DA9" w:rsidRPr="00830950">
          <w:rPr>
            <w:rFonts w:cs="Arial"/>
            <w:bCs/>
            <w:color w:val="000000" w:themeColor="text1"/>
            <w:lang w:eastAsia="en-US"/>
          </w:rPr>
          <w:t>www.galdc.ro</w:t>
        </w:r>
      </w:hyperlink>
    </w:p>
    <w:p w:rsidR="00DC0825" w:rsidRPr="00F95DA9" w:rsidRDefault="00DC0825" w:rsidP="00DC0825">
      <w:pPr>
        <w:pStyle w:val="NormalWeb"/>
        <w:spacing w:before="0" w:beforeAutospacing="0" w:after="0" w:afterAutospacing="0"/>
        <w:jc w:val="center"/>
        <w:rPr>
          <w:rFonts w:asciiTheme="minorHAnsi" w:hAnsiTheme="minorHAnsi" w:cs="Arial"/>
          <w:b/>
          <w:bCs/>
          <w:color w:val="000000" w:themeColor="text1"/>
          <w:lang w:eastAsia="en-US"/>
        </w:rPr>
      </w:pPr>
    </w:p>
    <w:p w:rsidR="00DC0825" w:rsidRPr="00F95DA9" w:rsidRDefault="00DC0825" w:rsidP="00DC0825">
      <w:pPr>
        <w:pStyle w:val="ListParagraph"/>
        <w:ind w:left="360"/>
        <w:jc w:val="both"/>
        <w:rPr>
          <w:rFonts w:asciiTheme="minorHAnsi" w:hAnsiTheme="minorHAnsi" w:cs="Arial"/>
          <w:b/>
          <w:bCs/>
          <w:color w:val="000000" w:themeColor="text1"/>
          <w:lang w:eastAsia="en-US"/>
        </w:rPr>
      </w:pPr>
    </w:p>
    <w:p w:rsidR="00DC0825" w:rsidRPr="00F95DA9" w:rsidRDefault="00F95DA9" w:rsidP="00DC0825">
      <w:pPr>
        <w:autoSpaceDE w:val="0"/>
        <w:autoSpaceDN w:val="0"/>
        <w:adjustRightInd w:val="0"/>
        <w:jc w:val="both"/>
        <w:rPr>
          <w:rFonts w:asciiTheme="minorHAnsi" w:hAnsiTheme="minorHAnsi" w:cs="Arial"/>
          <w:b/>
          <w:bCs/>
          <w:color w:val="000000" w:themeColor="text1"/>
          <w:lang w:eastAsia="en-US"/>
        </w:rPr>
      </w:pPr>
      <w:r w:rsidRPr="00F95DA9">
        <w:rPr>
          <w:rFonts w:asciiTheme="minorHAnsi" w:hAnsiTheme="minorHAnsi" w:cs="Arial"/>
          <w:b/>
          <w:bCs/>
          <w:color w:val="000000" w:themeColor="text1"/>
          <w:lang w:eastAsia="en-US"/>
        </w:rPr>
        <w:t xml:space="preserve">GAL Dobrogea Centrala  </w:t>
      </w:r>
      <w:r w:rsidR="00DC0825" w:rsidRPr="00F95DA9">
        <w:rPr>
          <w:rFonts w:asciiTheme="minorHAnsi" w:hAnsiTheme="minorHAnsi" w:cs="Arial"/>
          <w:b/>
          <w:bCs/>
          <w:color w:val="000000" w:themeColor="text1"/>
          <w:lang w:eastAsia="en-US"/>
        </w:rPr>
        <w:t>vă stă la dispoziție de luni până vineri între orele 09.00 și 1</w:t>
      </w:r>
      <w:r w:rsidRPr="00F95DA9">
        <w:rPr>
          <w:rFonts w:asciiTheme="minorHAnsi" w:hAnsiTheme="minorHAnsi" w:cs="Arial"/>
          <w:b/>
          <w:bCs/>
          <w:color w:val="000000" w:themeColor="text1"/>
          <w:lang w:eastAsia="en-US"/>
        </w:rPr>
        <w:t>6</w:t>
      </w:r>
      <w:r w:rsidR="00DC0825" w:rsidRPr="00F95DA9">
        <w:rPr>
          <w:rFonts w:asciiTheme="minorHAnsi" w:hAnsiTheme="minorHAnsi" w:cs="Arial"/>
          <w:b/>
          <w:bCs/>
          <w:color w:val="000000" w:themeColor="text1"/>
          <w:lang w:eastAsia="en-US"/>
        </w:rPr>
        <w:t>.00 pentru a vă acorda informații privind modalitățile de accesare a măsurilor de finanțare din cadrul Strategiei de Dezvoltare Locala, dar și pentru a primi propunerile sau sesizările dumneavoastră privind derularea proiectelor depuse prin intermediul SDL.</w:t>
      </w:r>
      <w:r w:rsidRPr="00F95DA9">
        <w:rPr>
          <w:rFonts w:asciiTheme="minorHAnsi" w:hAnsiTheme="minorHAnsi" w:cs="Arial"/>
          <w:b/>
          <w:bCs/>
          <w:color w:val="000000" w:themeColor="text1"/>
          <w:lang w:eastAsia="en-US"/>
        </w:rPr>
        <w:t xml:space="preserve"> </w:t>
      </w:r>
    </w:p>
    <w:p w:rsidR="00DC0825" w:rsidRPr="00F95DA9" w:rsidRDefault="00DC0825" w:rsidP="00DC0825">
      <w:pPr>
        <w:autoSpaceDE w:val="0"/>
        <w:autoSpaceDN w:val="0"/>
        <w:adjustRightInd w:val="0"/>
        <w:jc w:val="both"/>
        <w:rPr>
          <w:rFonts w:asciiTheme="minorHAnsi" w:hAnsiTheme="minorHAnsi" w:cs="Arial"/>
          <w:b/>
          <w:bCs/>
          <w:color w:val="000000" w:themeColor="text1"/>
          <w:lang w:eastAsia="en-US"/>
        </w:rPr>
      </w:pPr>
      <w:r w:rsidRPr="00F95DA9">
        <w:rPr>
          <w:rFonts w:asciiTheme="minorHAnsi" w:hAnsiTheme="minorHAnsi" w:cs="Arial"/>
          <w:b/>
          <w:bCs/>
          <w:color w:val="000000" w:themeColor="text1"/>
          <w:lang w:eastAsia="en-US"/>
        </w:rPr>
        <w:t>Experții GAL vă vor acorda, pe lo</w:t>
      </w:r>
      <w:r w:rsidR="00F95DA9" w:rsidRPr="00F95DA9">
        <w:rPr>
          <w:rFonts w:asciiTheme="minorHAnsi" w:hAnsiTheme="minorHAnsi" w:cs="Arial"/>
          <w:b/>
          <w:bCs/>
          <w:color w:val="000000" w:themeColor="text1"/>
          <w:lang w:eastAsia="en-US"/>
        </w:rPr>
        <w:t>c sau în termenul legal</w:t>
      </w:r>
      <w:r w:rsidRPr="00F95DA9">
        <w:rPr>
          <w:rFonts w:asciiTheme="minorHAnsi" w:hAnsiTheme="minorHAnsi" w:cs="Arial"/>
          <w:b/>
          <w:bCs/>
          <w:color w:val="000000" w:themeColor="text1"/>
          <w:lang w:eastAsia="en-US"/>
        </w:rPr>
        <w:t>, orice informație necesară în demersul dumneavoastră pentru accesarea fondurilor europene.</w:t>
      </w:r>
    </w:p>
    <w:p w:rsidR="00DC0825" w:rsidRPr="00F95DA9" w:rsidRDefault="00DC0825" w:rsidP="00DC0825">
      <w:pPr>
        <w:autoSpaceDE w:val="0"/>
        <w:autoSpaceDN w:val="0"/>
        <w:adjustRightInd w:val="0"/>
        <w:jc w:val="both"/>
        <w:rPr>
          <w:rFonts w:asciiTheme="minorHAnsi" w:hAnsiTheme="minorHAnsi" w:cs="Arial"/>
          <w:b/>
          <w:bCs/>
          <w:color w:val="000000" w:themeColor="text1"/>
          <w:lang w:eastAsia="en-US"/>
        </w:rPr>
      </w:pPr>
      <w:r w:rsidRPr="00F95DA9">
        <w:rPr>
          <w:rFonts w:asciiTheme="minorHAnsi" w:hAnsiTheme="minorHAnsi" w:cs="Arial"/>
          <w:b/>
          <w:bCs/>
          <w:color w:val="000000" w:themeColor="text1"/>
          <w:lang w:eastAsia="en-US"/>
        </w:rPr>
        <w:t xml:space="preserve">Experții GAL </w:t>
      </w:r>
      <w:r w:rsidR="00F95DA9" w:rsidRPr="00F95DA9">
        <w:rPr>
          <w:rFonts w:asciiTheme="minorHAnsi" w:hAnsiTheme="minorHAnsi" w:cs="Arial"/>
          <w:b/>
          <w:bCs/>
          <w:color w:val="000000" w:themeColor="text1"/>
          <w:lang w:eastAsia="en-US"/>
        </w:rPr>
        <w:t xml:space="preserve">DOBROGEA CENTRALA </w:t>
      </w:r>
      <w:r w:rsidRPr="00F95DA9">
        <w:rPr>
          <w:rFonts w:asciiTheme="minorHAnsi" w:hAnsiTheme="minorHAnsi" w:cs="Arial"/>
          <w:b/>
          <w:bCs/>
          <w:color w:val="000000" w:themeColor="text1"/>
          <w:lang w:eastAsia="en-US"/>
        </w:rPr>
        <w:t>nu vor acorda consultanță privind realizarea proiectului.</w:t>
      </w:r>
    </w:p>
    <w:p w:rsidR="004556D8" w:rsidRPr="0068438D" w:rsidRDefault="0068438D">
      <w:pPr>
        <w:rPr>
          <w:rFonts w:asciiTheme="minorHAnsi" w:hAnsiTheme="minorHAnsi" w:cs="Arial"/>
          <w:b/>
          <w:bCs/>
          <w:color w:val="000000" w:themeColor="text1"/>
          <w:lang w:eastAsia="en-US"/>
        </w:rPr>
      </w:pPr>
      <w:r w:rsidRPr="0068438D">
        <w:rPr>
          <w:b/>
          <w:sz w:val="22"/>
          <w:szCs w:val="22"/>
          <w:highlight w:val="yellow"/>
        </w:rPr>
        <w:t>Pentru anumite operațiuni de interes public (ce vizează minorități, infrastructură social ă și broadband) pentru comunitate și teritoriu, identificate în SDL, GAL are obligația de a lansa apeluri de selecție adresate entităților interesate. Dacă până la finalul anului 2018, în urma lansării apelurilor de selecție nu este selectat niciun proiect, GAL are obligația de a aplica ca solicitant în prima sesiune pe care o va deschide în anul 2019, pentru cele trei tipuri de măsuri precizate mai sus, sub rezerva aplicării măsurilor de evitare a conflictului de interese și cu condiția ca eligibilitatea GAL, ca beneficiar al măsurii respective, să fie menționată în fișa tehnică din SDL. În acest caz, GAL va externaliza evaluarea proiectelor depuse în cadrul apelului în care GAL aplică ca solicitant către o entitate independentă. În situația în c</w:t>
      </w:r>
      <w:r w:rsidR="00EF4095">
        <w:rPr>
          <w:b/>
          <w:sz w:val="22"/>
          <w:szCs w:val="22"/>
          <w:highlight w:val="yellow"/>
        </w:rPr>
        <w:t>are o parte dintre membrii Comi</w:t>
      </w:r>
      <w:r w:rsidRPr="0068438D">
        <w:rPr>
          <w:b/>
          <w:sz w:val="22"/>
          <w:szCs w:val="22"/>
          <w:highlight w:val="yellow"/>
        </w:rPr>
        <w:t>tetului de selecție au participat la elaborarea proiectului, aceștia nu vor lua parte la procesul de selecție și nu vor semna Raportul de selecție.</w:t>
      </w:r>
    </w:p>
    <w:sectPr w:rsidR="004556D8" w:rsidRPr="0068438D" w:rsidSect="00DC0825">
      <w:headerReference w:type="default" r:id="rId10"/>
      <w:footerReference w:type="default" r:id="rId11"/>
      <w:pgSz w:w="12240" w:h="15840"/>
      <w:pgMar w:top="1440" w:right="1440" w:bottom="1440" w:left="1440" w:header="360" w:footer="2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60D" w:rsidRDefault="008A760D" w:rsidP="00DC0825">
      <w:r>
        <w:separator/>
      </w:r>
    </w:p>
  </w:endnote>
  <w:endnote w:type="continuationSeparator" w:id="0">
    <w:p w:rsidR="008A760D" w:rsidRDefault="008A760D" w:rsidP="00DC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825" w:rsidRPr="00C21F6C" w:rsidRDefault="00DC0825" w:rsidP="00DC0825">
    <w:pPr>
      <w:tabs>
        <w:tab w:val="left" w:pos="6148"/>
      </w:tabs>
      <w:jc w:val="center"/>
      <w:rPr>
        <w:sz w:val="20"/>
        <w:szCs w:val="20"/>
      </w:rPr>
    </w:pPr>
    <w:r w:rsidRPr="00C21F6C">
      <w:rPr>
        <w:sz w:val="20"/>
        <w:szCs w:val="20"/>
      </w:rPr>
      <w:t>Str Decebal nr 35 Medgidia, 905600 jud Constanta</w:t>
    </w:r>
  </w:p>
  <w:p w:rsidR="00DC0825" w:rsidRPr="00C21F6C" w:rsidRDefault="00DC0825" w:rsidP="00DC0825">
    <w:pPr>
      <w:tabs>
        <w:tab w:val="center" w:pos="4680"/>
        <w:tab w:val="left" w:pos="6148"/>
        <w:tab w:val="right" w:pos="9360"/>
      </w:tabs>
      <w:rPr>
        <w:sz w:val="20"/>
        <w:szCs w:val="20"/>
      </w:rPr>
    </w:pPr>
    <w:r>
      <w:rPr>
        <w:sz w:val="20"/>
        <w:szCs w:val="20"/>
      </w:rPr>
      <w:tab/>
    </w:r>
    <w:r w:rsidRPr="00C21F6C">
      <w:rPr>
        <w:sz w:val="20"/>
        <w:szCs w:val="20"/>
      </w:rPr>
      <w:t>str. 1 Decembrie nr 32, com Tortoman, jud Constanta</w:t>
    </w:r>
    <w:r>
      <w:rPr>
        <w:sz w:val="20"/>
        <w:szCs w:val="20"/>
      </w:rPr>
      <w:tab/>
    </w:r>
  </w:p>
  <w:p w:rsidR="00DC0825" w:rsidRPr="00C21F6C" w:rsidRDefault="00DC0825" w:rsidP="00DC0825">
    <w:pPr>
      <w:tabs>
        <w:tab w:val="left" w:pos="6148"/>
      </w:tabs>
      <w:jc w:val="center"/>
      <w:rPr>
        <w:sz w:val="20"/>
        <w:szCs w:val="20"/>
      </w:rPr>
    </w:pPr>
    <w:r w:rsidRPr="00C21F6C">
      <w:rPr>
        <w:sz w:val="20"/>
        <w:szCs w:val="20"/>
      </w:rPr>
      <w:t xml:space="preserve">e-mail: </w:t>
    </w:r>
    <w:hyperlink r:id="rId1" w:history="1">
      <w:r w:rsidRPr="00C21F6C">
        <w:rPr>
          <w:rStyle w:val="Hyperlink"/>
          <w:sz w:val="20"/>
          <w:szCs w:val="20"/>
        </w:rPr>
        <w:t>galmedg@yahoo.com</w:t>
      </w:r>
    </w:hyperlink>
    <w:r w:rsidRPr="00C21F6C">
      <w:rPr>
        <w:sz w:val="20"/>
        <w:szCs w:val="20"/>
      </w:rPr>
      <w:t>;  mobil: 0762286145,  0723185714</w:t>
    </w:r>
  </w:p>
  <w:p w:rsidR="00DC0825" w:rsidRPr="00C21F6C" w:rsidRDefault="00DC0825" w:rsidP="00DC0825">
    <w:pPr>
      <w:tabs>
        <w:tab w:val="left" w:pos="6148"/>
      </w:tabs>
      <w:jc w:val="center"/>
      <w:rPr>
        <w:sz w:val="20"/>
        <w:szCs w:val="20"/>
      </w:rPr>
    </w:pPr>
    <w:r w:rsidRPr="00C21F6C">
      <w:rPr>
        <w:sz w:val="20"/>
        <w:szCs w:val="20"/>
      </w:rPr>
      <w:t xml:space="preserve">site: </w:t>
    </w:r>
    <w:hyperlink r:id="rId2" w:history="1">
      <w:r w:rsidRPr="00C21F6C">
        <w:rPr>
          <w:rStyle w:val="Hyperlink"/>
          <w:sz w:val="20"/>
          <w:szCs w:val="20"/>
        </w:rPr>
        <w:t>www.galdc.ro</w:t>
      </w:r>
    </w:hyperlink>
  </w:p>
  <w:p w:rsidR="00DC0825" w:rsidRDefault="00DC08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60D" w:rsidRDefault="008A760D" w:rsidP="00DC0825">
      <w:r>
        <w:separator/>
      </w:r>
    </w:p>
  </w:footnote>
  <w:footnote w:type="continuationSeparator" w:id="0">
    <w:p w:rsidR="008A760D" w:rsidRDefault="008A760D" w:rsidP="00DC0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825" w:rsidRPr="00271EC9" w:rsidRDefault="00DC0825" w:rsidP="00DC0825">
    <w:pPr>
      <w:pStyle w:val="Header"/>
      <w:rPr>
        <w:rFonts w:ascii="Calibri" w:hAnsi="Calibri" w:cs="Calibri"/>
      </w:rPr>
    </w:pPr>
    <w:r>
      <w:rPr>
        <w:noProof/>
        <w:lang w:val="en-US" w:eastAsia="en-US"/>
      </w:rPr>
      <w:drawing>
        <wp:anchor distT="0" distB="0" distL="114300" distR="114300" simplePos="0" relativeHeight="251659264" behindDoc="1" locked="0" layoutInCell="1" allowOverlap="1" wp14:anchorId="052F2D02" wp14:editId="7DDE4F9C">
          <wp:simplePos x="0" y="0"/>
          <wp:positionH relativeFrom="column">
            <wp:posOffset>1918335</wp:posOffset>
          </wp:positionH>
          <wp:positionV relativeFrom="paragraph">
            <wp:posOffset>3810</wp:posOffset>
          </wp:positionV>
          <wp:extent cx="636270" cy="549275"/>
          <wp:effectExtent l="0" t="0" r="0" b="3175"/>
          <wp:wrapTight wrapText="bothSides">
            <wp:wrapPolygon edited="0">
              <wp:start x="0" y="0"/>
              <wp:lineTo x="0" y="20976"/>
              <wp:lineTo x="20695" y="20976"/>
              <wp:lineTo x="20695" y="0"/>
              <wp:lineTo x="0" y="0"/>
            </wp:wrapPolygon>
          </wp:wrapTight>
          <wp:docPr id="2" name="Picture 2" descr="LEADER">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ADER">
                    <a:hlinkClick r:id="rId1"/>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636270" cy="549275"/>
                  </a:xfrm>
                  <a:prstGeom prst="rect">
                    <a:avLst/>
                  </a:prstGeom>
                  <a:noFill/>
                  <a:ln>
                    <a:noFill/>
                  </a:ln>
                </pic:spPr>
              </pic:pic>
            </a:graphicData>
          </a:graphic>
          <wp14:sizeRelH relativeFrom="page">
            <wp14:pctWidth>0</wp14:pctWidth>
          </wp14:sizeRelH>
          <wp14:sizeRelV relativeFrom="page">
            <wp14:pctHeight>0</wp14:pctHeight>
          </wp14:sizeRelV>
        </wp:anchor>
      </w:drawing>
    </w:r>
    <w:r w:rsidR="008A760D">
      <w:rPr>
        <w:rFonts w:asciiTheme="minorHAnsi" w:hAnsiTheme="minorHAnsi" w:cstheme="minorBidi"/>
        <w:noProof/>
        <w:lang w:val="es-ES_tradnl" w:eastAsia="es-ES_tradnl"/>
      </w:rPr>
      <w:pict>
        <v:group id="_x0000_s2049" style="position:absolute;margin-left:19.5pt;margin-top:3.6pt;width:92.45pt;height:39.95pt;z-index:-251656192;mso-position-horizontal-relative:text;mso-position-vertical-relative:text" coordorigin="2880,2340" coordsize="2943,1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0" type="#_x0000_t75" style="position:absolute;left:2880;top:2340;width:2943;height:1006;visibility:visible" wrapcoords="-234 0 -234 21172 21717 21172 21717 0 -234 0">
            <v:imagedata r:id="rId4" o:title=""/>
          </v:shape>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2051" type="#_x0000_t175" style="position:absolute;left:3060;top:3060;width:2667;height:690" adj="7200" fillcolor="fuchsia">
            <v:shadow color="#868686"/>
            <v:textpath style="font-family:&quot;Times New Roman&quot;;v-text-kern:t" trim="t" fitpath="t" string="G.A.L Dobrogea Centrala"/>
          </v:shape>
        </v:group>
      </w:pict>
    </w:r>
    <w:r>
      <w:t xml:space="preserve">                                                                                                            </w:t>
    </w:r>
    <w:r w:rsidRPr="00271EC9">
      <w:rPr>
        <w:rFonts w:ascii="Calibri" w:hAnsi="Calibri" w:cs="Calibri"/>
      </w:rPr>
      <w:t>GRUPUL DE AC</w:t>
    </w:r>
    <w:r w:rsidRPr="00271EC9">
      <w:rPr>
        <w:rFonts w:ascii="Calibri" w:hAnsi="Calibri" w:cs="Calibri"/>
        <w:lang w:val="en-GB"/>
      </w:rPr>
      <w:t>Ț</w:t>
    </w:r>
    <w:r w:rsidRPr="00271EC9">
      <w:rPr>
        <w:rFonts w:ascii="Calibri" w:hAnsi="Calibri" w:cs="Calibri"/>
      </w:rPr>
      <w:t>IUNE LOCAL</w:t>
    </w:r>
    <w:r w:rsidRPr="00271EC9">
      <w:rPr>
        <w:rFonts w:ascii="Calibri" w:hAnsi="Calibri" w:cs="Calibri"/>
        <w:lang w:val="en-GB"/>
      </w:rPr>
      <w:t>Ă</w:t>
    </w:r>
  </w:p>
  <w:p w:rsidR="00DC0825" w:rsidRPr="00271EC9" w:rsidRDefault="00DC0825" w:rsidP="00DC0825">
    <w:pPr>
      <w:pStyle w:val="Header"/>
      <w:rPr>
        <w:rFonts w:ascii="Calibri" w:hAnsi="Calibri" w:cs="Calibri"/>
      </w:rPr>
    </w:pPr>
    <w:r w:rsidRPr="00271EC9">
      <w:rPr>
        <w:rFonts w:ascii="Calibri" w:hAnsi="Calibri" w:cs="Calibri"/>
      </w:rPr>
      <w:t xml:space="preserve">                                                                                                 </w:t>
    </w:r>
    <w:r>
      <w:rPr>
        <w:rFonts w:ascii="Calibri" w:hAnsi="Calibri" w:cs="Calibri"/>
      </w:rPr>
      <w:t xml:space="preserve">                            </w:t>
    </w:r>
    <w:r w:rsidRPr="00271EC9">
      <w:rPr>
        <w:rFonts w:ascii="Calibri" w:hAnsi="Calibri" w:cs="Calibri"/>
      </w:rPr>
      <w:t>DOBROGEA CENTRAL</w:t>
    </w:r>
    <w:r w:rsidRPr="00271EC9">
      <w:rPr>
        <w:rFonts w:ascii="Calibri" w:hAnsi="Calibri" w:cs="Calibri"/>
        <w:lang w:val="en-GB"/>
      </w:rPr>
      <w:t>Ă</w:t>
    </w:r>
  </w:p>
  <w:p w:rsidR="00DC0825" w:rsidRDefault="00DC0825" w:rsidP="00DC0825">
    <w:pPr>
      <w:pStyle w:val="Header"/>
    </w:pPr>
    <w:r>
      <w:tab/>
      <w:t xml:space="preserve">                                                                                                        </w:t>
    </w:r>
    <w:r w:rsidRPr="00271EC9">
      <w:rPr>
        <w:rFonts w:ascii="Calibri" w:hAnsi="Calibri" w:cs="Calibri"/>
      </w:rPr>
      <w:t>Jud. CONSTANȚA</w:t>
    </w:r>
  </w:p>
  <w:p w:rsidR="00DC0825" w:rsidRDefault="00DC08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B4C8B"/>
    <w:multiLevelType w:val="hybridMultilevel"/>
    <w:tmpl w:val="3DD691F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4B32E6F"/>
    <w:multiLevelType w:val="hybridMultilevel"/>
    <w:tmpl w:val="0400DC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57E2B7F"/>
    <w:multiLevelType w:val="hybridMultilevel"/>
    <w:tmpl w:val="A39ACC5C"/>
    <w:lvl w:ilvl="0" w:tplc="4B74318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C11"/>
    <w:rsid w:val="0006465E"/>
    <w:rsid w:val="00114503"/>
    <w:rsid w:val="00122487"/>
    <w:rsid w:val="001F5C3A"/>
    <w:rsid w:val="00232822"/>
    <w:rsid w:val="003239BA"/>
    <w:rsid w:val="00340532"/>
    <w:rsid w:val="00391952"/>
    <w:rsid w:val="00402950"/>
    <w:rsid w:val="004034AB"/>
    <w:rsid w:val="00450689"/>
    <w:rsid w:val="004556D8"/>
    <w:rsid w:val="004A0EEB"/>
    <w:rsid w:val="004A669B"/>
    <w:rsid w:val="0068438D"/>
    <w:rsid w:val="006B5E31"/>
    <w:rsid w:val="006F4D1B"/>
    <w:rsid w:val="00757D03"/>
    <w:rsid w:val="00830950"/>
    <w:rsid w:val="008A760D"/>
    <w:rsid w:val="00945F87"/>
    <w:rsid w:val="00AF79CD"/>
    <w:rsid w:val="00CD35B3"/>
    <w:rsid w:val="00CF1B47"/>
    <w:rsid w:val="00D305E4"/>
    <w:rsid w:val="00DC0825"/>
    <w:rsid w:val="00E70EBE"/>
    <w:rsid w:val="00EB785D"/>
    <w:rsid w:val="00ED5C11"/>
    <w:rsid w:val="00EF4095"/>
    <w:rsid w:val="00F95D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825"/>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DC0825"/>
    <w:rPr>
      <w:color w:val="0000FF"/>
      <w:u w:val="single"/>
    </w:rPr>
  </w:style>
  <w:style w:type="paragraph" w:styleId="ListParagraph">
    <w:name w:val="List Paragraph"/>
    <w:aliases w:val="List_Paragraph,Multilevel para_II,Akapit z listą BS,Outlines a.b.c.,Bullets,IBL List Paragraph,List Paragraph nowy,References,Numbered List Paragraph,본문(내용),body 2,List Paragraph11,List Paragraph111,Normal bullet 2,lp1"/>
    <w:basedOn w:val="Normal"/>
    <w:link w:val="ListParagraphChar"/>
    <w:uiPriority w:val="34"/>
    <w:qFormat/>
    <w:rsid w:val="00DC0825"/>
    <w:pPr>
      <w:ind w:left="720"/>
      <w:contextualSpacing/>
    </w:pPr>
  </w:style>
  <w:style w:type="paragraph" w:styleId="NormalWeb">
    <w:name w:val="Normal (Web)"/>
    <w:basedOn w:val="Normal"/>
    <w:uiPriority w:val="99"/>
    <w:unhideWhenUsed/>
    <w:rsid w:val="00DC0825"/>
    <w:pPr>
      <w:spacing w:before="100" w:beforeAutospacing="1" w:after="100" w:afterAutospacing="1"/>
    </w:pPr>
  </w:style>
  <w:style w:type="character" w:customStyle="1" w:styleId="ListParagraphChar">
    <w:name w:val="List Paragraph Char"/>
    <w:aliases w:val="List_Paragraph Char,Multilevel para_II Char,Akapit z listą BS Char,Outlines a.b.c. Char,Bullets Char,IBL List Paragraph Char,List Paragraph nowy Char,References Char,Numbered List Paragraph Char,본문(내용) Char,body 2 Char,lp1 Char"/>
    <w:link w:val="ListParagraph"/>
    <w:uiPriority w:val="34"/>
    <w:locked/>
    <w:rsid w:val="00DC0825"/>
    <w:rPr>
      <w:rFonts w:ascii="Times New Roman" w:eastAsia="Times New Roman" w:hAnsi="Times New Roman" w:cs="Times New Roman"/>
      <w:sz w:val="24"/>
      <w:szCs w:val="24"/>
      <w:lang w:val="ro-RO" w:eastAsia="ro-RO"/>
    </w:rPr>
  </w:style>
  <w:style w:type="paragraph" w:styleId="Header">
    <w:name w:val="header"/>
    <w:basedOn w:val="Normal"/>
    <w:link w:val="HeaderChar"/>
    <w:uiPriority w:val="99"/>
    <w:unhideWhenUsed/>
    <w:rsid w:val="00DC0825"/>
    <w:pPr>
      <w:tabs>
        <w:tab w:val="center" w:pos="4680"/>
        <w:tab w:val="right" w:pos="9360"/>
      </w:tabs>
    </w:pPr>
  </w:style>
  <w:style w:type="character" w:customStyle="1" w:styleId="HeaderChar">
    <w:name w:val="Header Char"/>
    <w:basedOn w:val="DefaultParagraphFont"/>
    <w:link w:val="Header"/>
    <w:uiPriority w:val="99"/>
    <w:rsid w:val="00DC0825"/>
    <w:rPr>
      <w:rFonts w:ascii="Times New Roman" w:eastAsia="Times New Roman" w:hAnsi="Times New Roman" w:cs="Times New Roman"/>
      <w:sz w:val="24"/>
      <w:szCs w:val="24"/>
      <w:lang w:val="ro-RO" w:eastAsia="ro-RO"/>
    </w:rPr>
  </w:style>
  <w:style w:type="paragraph" w:styleId="Footer">
    <w:name w:val="footer"/>
    <w:basedOn w:val="Normal"/>
    <w:link w:val="FooterChar"/>
    <w:uiPriority w:val="99"/>
    <w:unhideWhenUsed/>
    <w:rsid w:val="00DC0825"/>
    <w:pPr>
      <w:tabs>
        <w:tab w:val="center" w:pos="4680"/>
        <w:tab w:val="right" w:pos="9360"/>
      </w:tabs>
    </w:pPr>
  </w:style>
  <w:style w:type="character" w:customStyle="1" w:styleId="FooterChar">
    <w:name w:val="Footer Char"/>
    <w:basedOn w:val="DefaultParagraphFont"/>
    <w:link w:val="Footer"/>
    <w:uiPriority w:val="99"/>
    <w:rsid w:val="00DC0825"/>
    <w:rPr>
      <w:rFonts w:ascii="Times New Roman" w:eastAsia="Times New Roman" w:hAnsi="Times New Roman" w:cs="Times New Roman"/>
      <w:sz w:val="24"/>
      <w:szCs w:val="24"/>
      <w:lang w:val="ro-RO" w:eastAsia="ro-RO"/>
    </w:rPr>
  </w:style>
  <w:style w:type="paragraph" w:customStyle="1" w:styleId="Default">
    <w:name w:val="Default"/>
    <w:rsid w:val="00DC0825"/>
    <w:pPr>
      <w:autoSpaceDE w:val="0"/>
      <w:autoSpaceDN w:val="0"/>
      <w:adjustRightInd w:val="0"/>
      <w:spacing w:after="0" w:line="240" w:lineRule="auto"/>
    </w:pPr>
    <w:rPr>
      <w:rFonts w:ascii="Arial" w:eastAsia="Calibri"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825"/>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DC0825"/>
    <w:rPr>
      <w:color w:val="0000FF"/>
      <w:u w:val="single"/>
    </w:rPr>
  </w:style>
  <w:style w:type="paragraph" w:styleId="ListParagraph">
    <w:name w:val="List Paragraph"/>
    <w:aliases w:val="List_Paragraph,Multilevel para_II,Akapit z listą BS,Outlines a.b.c.,Bullets,IBL List Paragraph,List Paragraph nowy,References,Numbered List Paragraph,본문(내용),body 2,List Paragraph11,List Paragraph111,Normal bullet 2,lp1"/>
    <w:basedOn w:val="Normal"/>
    <w:link w:val="ListParagraphChar"/>
    <w:uiPriority w:val="34"/>
    <w:qFormat/>
    <w:rsid w:val="00DC0825"/>
    <w:pPr>
      <w:ind w:left="720"/>
      <w:contextualSpacing/>
    </w:pPr>
  </w:style>
  <w:style w:type="paragraph" w:styleId="NormalWeb">
    <w:name w:val="Normal (Web)"/>
    <w:basedOn w:val="Normal"/>
    <w:uiPriority w:val="99"/>
    <w:unhideWhenUsed/>
    <w:rsid w:val="00DC0825"/>
    <w:pPr>
      <w:spacing w:before="100" w:beforeAutospacing="1" w:after="100" w:afterAutospacing="1"/>
    </w:pPr>
  </w:style>
  <w:style w:type="character" w:customStyle="1" w:styleId="ListParagraphChar">
    <w:name w:val="List Paragraph Char"/>
    <w:aliases w:val="List_Paragraph Char,Multilevel para_II Char,Akapit z listą BS Char,Outlines a.b.c. Char,Bullets Char,IBL List Paragraph Char,List Paragraph nowy Char,References Char,Numbered List Paragraph Char,본문(내용) Char,body 2 Char,lp1 Char"/>
    <w:link w:val="ListParagraph"/>
    <w:uiPriority w:val="34"/>
    <w:locked/>
    <w:rsid w:val="00DC0825"/>
    <w:rPr>
      <w:rFonts w:ascii="Times New Roman" w:eastAsia="Times New Roman" w:hAnsi="Times New Roman" w:cs="Times New Roman"/>
      <w:sz w:val="24"/>
      <w:szCs w:val="24"/>
      <w:lang w:val="ro-RO" w:eastAsia="ro-RO"/>
    </w:rPr>
  </w:style>
  <w:style w:type="paragraph" w:styleId="Header">
    <w:name w:val="header"/>
    <w:basedOn w:val="Normal"/>
    <w:link w:val="HeaderChar"/>
    <w:uiPriority w:val="99"/>
    <w:unhideWhenUsed/>
    <w:rsid w:val="00DC0825"/>
    <w:pPr>
      <w:tabs>
        <w:tab w:val="center" w:pos="4680"/>
        <w:tab w:val="right" w:pos="9360"/>
      </w:tabs>
    </w:pPr>
  </w:style>
  <w:style w:type="character" w:customStyle="1" w:styleId="HeaderChar">
    <w:name w:val="Header Char"/>
    <w:basedOn w:val="DefaultParagraphFont"/>
    <w:link w:val="Header"/>
    <w:uiPriority w:val="99"/>
    <w:rsid w:val="00DC0825"/>
    <w:rPr>
      <w:rFonts w:ascii="Times New Roman" w:eastAsia="Times New Roman" w:hAnsi="Times New Roman" w:cs="Times New Roman"/>
      <w:sz w:val="24"/>
      <w:szCs w:val="24"/>
      <w:lang w:val="ro-RO" w:eastAsia="ro-RO"/>
    </w:rPr>
  </w:style>
  <w:style w:type="paragraph" w:styleId="Footer">
    <w:name w:val="footer"/>
    <w:basedOn w:val="Normal"/>
    <w:link w:val="FooterChar"/>
    <w:uiPriority w:val="99"/>
    <w:unhideWhenUsed/>
    <w:rsid w:val="00DC0825"/>
    <w:pPr>
      <w:tabs>
        <w:tab w:val="center" w:pos="4680"/>
        <w:tab w:val="right" w:pos="9360"/>
      </w:tabs>
    </w:pPr>
  </w:style>
  <w:style w:type="character" w:customStyle="1" w:styleId="FooterChar">
    <w:name w:val="Footer Char"/>
    <w:basedOn w:val="DefaultParagraphFont"/>
    <w:link w:val="Footer"/>
    <w:uiPriority w:val="99"/>
    <w:rsid w:val="00DC0825"/>
    <w:rPr>
      <w:rFonts w:ascii="Times New Roman" w:eastAsia="Times New Roman" w:hAnsi="Times New Roman" w:cs="Times New Roman"/>
      <w:sz w:val="24"/>
      <w:szCs w:val="24"/>
      <w:lang w:val="ro-RO" w:eastAsia="ro-RO"/>
    </w:rPr>
  </w:style>
  <w:style w:type="paragraph" w:customStyle="1" w:styleId="Default">
    <w:name w:val="Default"/>
    <w:rsid w:val="00DC0825"/>
    <w:pPr>
      <w:autoSpaceDE w:val="0"/>
      <w:autoSpaceDN w:val="0"/>
      <w:adjustRightInd w:val="0"/>
      <w:spacing w:after="0" w:line="240" w:lineRule="auto"/>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dc.ro"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aldc.r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galdc.ro" TargetMode="External"/><Relationship Id="rId1" Type="http://schemas.openxmlformats.org/officeDocument/2006/relationships/hyperlink" Target="mailto:galmedg@yahoo.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http://www.maap.ro/images/Leader.png" TargetMode="External"/><Relationship Id="rId2" Type="http://schemas.openxmlformats.org/officeDocument/2006/relationships/image" Target="media/image1.png"/><Relationship Id="rId1" Type="http://schemas.openxmlformats.org/officeDocument/2006/relationships/hyperlink" Target="http://www.maap.ro/apel.php?id=1" TargetMode="External"/><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Pages>
  <Words>651</Words>
  <Characters>3714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21</cp:revision>
  <dcterms:created xsi:type="dcterms:W3CDTF">2017-06-29T12:21:00Z</dcterms:created>
  <dcterms:modified xsi:type="dcterms:W3CDTF">2021-01-14T10:31:00Z</dcterms:modified>
</cp:coreProperties>
</file>